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33B" w:rsidRDefault="00F2033B" w:rsidP="00A35BE3">
      <w:pPr>
        <w:spacing w:line="240" w:lineRule="auto"/>
      </w:pPr>
      <w:r w:rsidRPr="00F2033B">
        <w:t>Karen Van Dyck, Kimon A. Doukas Professor of Modern Greek Literature in the Classics Department</w:t>
      </w:r>
      <w:r w:rsidR="00A35BE3">
        <w:t xml:space="preserve"> at Columbia University</w:t>
      </w:r>
      <w:r w:rsidRPr="00F2033B">
        <w:t xml:space="preserve">, works on questions of translation, migration, gender and classical reception. She is the </w:t>
      </w:r>
      <w:r w:rsidR="00A35BE3">
        <w:t>founding</w:t>
      </w:r>
      <w:r w:rsidRPr="00F2033B">
        <w:t xml:space="preserve"> director of Hellenic Studies and an active member of the Institute for Research on Women, Sexuality and Gender, the Institute of Comparative Literature and Society, the European Institute and the Istanbul and Athens Global Centers. Her books and translations include </w:t>
      </w:r>
      <w:r w:rsidRPr="00F2033B">
        <w:rPr>
          <w:i/>
          <w:iCs/>
        </w:rPr>
        <w:t>Kassandra and the Censors</w:t>
      </w:r>
      <w:r w:rsidR="00A35BE3" w:rsidRPr="00A35BE3">
        <w:rPr>
          <w:lang w:val="en-US"/>
        </w:rPr>
        <w:t xml:space="preserve"> (</w:t>
      </w:r>
      <w:r w:rsidR="00A35BE3">
        <w:rPr>
          <w:lang w:val="en-US"/>
        </w:rPr>
        <w:t>Cornell, 1998),</w:t>
      </w:r>
      <w:r w:rsidRPr="00F2033B">
        <w:t xml:space="preserve"> </w:t>
      </w:r>
      <w:r w:rsidRPr="00F2033B">
        <w:rPr>
          <w:i/>
          <w:iCs/>
        </w:rPr>
        <w:t>The Rehearsal of Misunderstanding</w:t>
      </w:r>
      <w:r w:rsidR="00A35BE3">
        <w:rPr>
          <w:i/>
          <w:iCs/>
        </w:rPr>
        <w:t xml:space="preserve"> (</w:t>
      </w:r>
      <w:r w:rsidR="00A35BE3" w:rsidRPr="00D71D18">
        <w:t>Wesleyan, 1998</w:t>
      </w:r>
      <w:r w:rsidR="00A35BE3">
        <w:rPr>
          <w:i/>
          <w:iCs/>
        </w:rPr>
        <w:t>)</w:t>
      </w:r>
      <w:r w:rsidRPr="00F2033B">
        <w:t xml:space="preserve">, </w:t>
      </w:r>
      <w:r w:rsidRPr="00F2033B">
        <w:rPr>
          <w:i/>
          <w:iCs/>
        </w:rPr>
        <w:t>The Scattered Papers of Penelope</w:t>
      </w:r>
      <w:r w:rsidR="00A35BE3">
        <w:rPr>
          <w:i/>
          <w:iCs/>
        </w:rPr>
        <w:t xml:space="preserve"> (</w:t>
      </w:r>
      <w:r w:rsidR="00A35BE3" w:rsidRPr="00D71D18">
        <w:t>Graywolf, 2010</w:t>
      </w:r>
      <w:r w:rsidR="00A35BE3">
        <w:rPr>
          <w:i/>
          <w:iCs/>
        </w:rPr>
        <w:t>)</w:t>
      </w:r>
      <w:r w:rsidRPr="00F2033B">
        <w:t xml:space="preserve">, </w:t>
      </w:r>
      <w:r w:rsidR="00A35BE3" w:rsidRPr="00A35BE3">
        <w:rPr>
          <w:i/>
          <w:lang w:val="en-US"/>
        </w:rPr>
        <w:t>The Greek Poets: Homer to the Present</w:t>
      </w:r>
      <w:r w:rsidR="00A35BE3">
        <w:rPr>
          <w:lang w:val="en-US"/>
        </w:rPr>
        <w:t xml:space="preserve"> </w:t>
      </w:r>
      <w:r w:rsidR="00A35BE3" w:rsidRPr="00A35BE3">
        <w:rPr>
          <w:lang w:val="en-US"/>
        </w:rPr>
        <w:t>(Norton, 2010)</w:t>
      </w:r>
      <w:r w:rsidR="00A35BE3">
        <w:rPr>
          <w:lang w:val="en-US"/>
        </w:rPr>
        <w:t xml:space="preserve">, and </w:t>
      </w:r>
      <w:r w:rsidRPr="00F2033B">
        <w:rPr>
          <w:i/>
          <w:iCs/>
        </w:rPr>
        <w:t>Austerity Measures: The New Greek Poetry</w:t>
      </w:r>
      <w:r w:rsidR="00A35BE3">
        <w:rPr>
          <w:i/>
          <w:iCs/>
        </w:rPr>
        <w:t xml:space="preserve"> </w:t>
      </w:r>
      <w:r w:rsidR="00A35BE3" w:rsidRPr="00A35BE3">
        <w:t>(2016</w:t>
      </w:r>
      <w:r w:rsidR="00A35BE3">
        <w:t>,</w:t>
      </w:r>
      <w:r w:rsidR="00A35BE3" w:rsidRPr="00A35BE3">
        <w:t xml:space="preserve"> Penguin</w:t>
      </w:r>
      <w:r w:rsidR="00A35BE3">
        <w:t>)</w:t>
      </w:r>
      <w:r w:rsidRPr="00A35BE3">
        <w:t>.</w:t>
      </w:r>
      <w:r w:rsidRPr="00F2033B">
        <w:t xml:space="preserve"> Her work has appeared in the </w:t>
      </w:r>
      <w:r w:rsidRPr="00A35BE3">
        <w:rPr>
          <w:i/>
          <w:iCs/>
        </w:rPr>
        <w:t>Guardian</w:t>
      </w:r>
      <w:r w:rsidRPr="00F2033B">
        <w:t xml:space="preserve">, the </w:t>
      </w:r>
      <w:r w:rsidRPr="00A35BE3">
        <w:rPr>
          <w:i/>
          <w:iCs/>
        </w:rPr>
        <w:t>LARB</w:t>
      </w:r>
      <w:r w:rsidRPr="00F2033B">
        <w:t xml:space="preserve">, the </w:t>
      </w:r>
      <w:r w:rsidRPr="00A35BE3">
        <w:rPr>
          <w:i/>
          <w:iCs/>
        </w:rPr>
        <w:t>Paris Review</w:t>
      </w:r>
      <w:r w:rsidRPr="00F2033B">
        <w:t xml:space="preserve">, the </w:t>
      </w:r>
      <w:r w:rsidRPr="00A35BE3">
        <w:rPr>
          <w:i/>
          <w:iCs/>
        </w:rPr>
        <w:t>PMLA</w:t>
      </w:r>
      <w:r w:rsidRPr="00F2033B">
        <w:t xml:space="preserve">, and </w:t>
      </w:r>
      <w:r w:rsidRPr="00A35BE3">
        <w:rPr>
          <w:i/>
          <w:iCs/>
        </w:rPr>
        <w:t>World Literature Today</w:t>
      </w:r>
      <w:r w:rsidRPr="00F2033B">
        <w:t xml:space="preserve">. </w:t>
      </w:r>
    </w:p>
    <w:p w:rsidR="00A27436" w:rsidRDefault="00A27436" w:rsidP="00A35BE3">
      <w:pPr>
        <w:spacing w:line="240" w:lineRule="auto"/>
      </w:pPr>
    </w:p>
    <w:p w:rsidR="00F2033B" w:rsidRPr="009B5BD8" w:rsidRDefault="00F2033B" w:rsidP="00A35BE3">
      <w:pPr>
        <w:spacing w:line="240" w:lineRule="auto"/>
        <w:rPr>
          <w:rFonts w:eastAsia="Times New Roman" w:cs="Times New Roman"/>
          <w:lang w:val="el-GR"/>
        </w:rPr>
      </w:pPr>
      <w:r>
        <w:rPr>
          <w:rFonts w:eastAsia="Times New Roman" w:cs="Times New Roman"/>
          <w:lang w:val="el-GR"/>
        </w:rPr>
        <w:t xml:space="preserve">Η Karen Van Dyck είναι καθηγήτρια νεοελληνικής λογοτεχνίας στο Τμήμα Κλασσικών Σπουδών στο </w:t>
      </w:r>
      <w:proofErr w:type="spellStart"/>
      <w:r>
        <w:rPr>
          <w:rFonts w:eastAsia="Times New Roman" w:cs="Times New Roman"/>
          <w:lang w:val="el-GR"/>
        </w:rPr>
        <w:t>Πανεπιστήμειο</w:t>
      </w:r>
      <w:proofErr w:type="spellEnd"/>
      <w:r>
        <w:rPr>
          <w:rFonts w:eastAsia="Times New Roman" w:cs="Times New Roman"/>
          <w:lang w:val="el-GR"/>
        </w:rPr>
        <w:t xml:space="preserve"> Κολούμπια στη Νέα Υόρκη. Έχει μεταφράσει και ανθολογήσει πολλούς </w:t>
      </w:r>
      <w:proofErr w:type="spellStart"/>
      <w:r>
        <w:rPr>
          <w:rFonts w:eastAsia="Times New Roman" w:cs="Times New Roman"/>
          <w:lang w:val="el-GR"/>
        </w:rPr>
        <w:t>έλληνες</w:t>
      </w:r>
      <w:proofErr w:type="spellEnd"/>
      <w:r>
        <w:rPr>
          <w:rFonts w:eastAsia="Times New Roman" w:cs="Times New Roman"/>
          <w:lang w:val="el-GR"/>
        </w:rPr>
        <w:t xml:space="preserve"> ποιητές. Στην Ελλάδα κυκλοφορούν τα ακόλουθα βιβλία της: η μετάφραση της </w:t>
      </w:r>
      <w:proofErr w:type="spellStart"/>
      <w:r>
        <w:rPr>
          <w:rFonts w:eastAsia="Times New Roman" w:cs="Times New Roman"/>
          <w:i/>
          <w:iCs/>
          <w:lang w:val="el-GR"/>
        </w:rPr>
        <w:t>Three</w:t>
      </w:r>
      <w:proofErr w:type="spellEnd"/>
      <w:r>
        <w:rPr>
          <w:rFonts w:eastAsia="Times New Roman" w:cs="Times New Roman"/>
          <w:i/>
          <w:iCs/>
          <w:lang w:val="el-GR"/>
        </w:rPr>
        <w:t xml:space="preserve"> </w:t>
      </w:r>
      <w:proofErr w:type="spellStart"/>
      <w:r>
        <w:rPr>
          <w:rFonts w:eastAsia="Times New Roman" w:cs="Times New Roman"/>
          <w:i/>
          <w:iCs/>
          <w:lang w:val="el-GR"/>
        </w:rPr>
        <w:t>Summers</w:t>
      </w:r>
      <w:proofErr w:type="spellEnd"/>
      <w:r>
        <w:rPr>
          <w:rFonts w:eastAsia="Times New Roman" w:cs="Times New Roman"/>
          <w:lang w:val="el-GR"/>
        </w:rPr>
        <w:t xml:space="preserve"> </w:t>
      </w:r>
      <w:proofErr w:type="spellStart"/>
      <w:r>
        <w:rPr>
          <w:rFonts w:eastAsia="Times New Roman" w:cs="Times New Roman"/>
          <w:lang w:val="el-GR"/>
        </w:rPr>
        <w:t>απο</w:t>
      </w:r>
      <w:proofErr w:type="spellEnd"/>
      <w:r>
        <w:rPr>
          <w:rFonts w:eastAsia="Times New Roman" w:cs="Times New Roman"/>
          <w:lang w:val="el-GR"/>
        </w:rPr>
        <w:t xml:space="preserve"> τα </w:t>
      </w:r>
      <w:r>
        <w:rPr>
          <w:rFonts w:eastAsia="Times New Roman" w:cs="Times New Roman"/>
          <w:i/>
          <w:iCs/>
          <w:lang w:val="el-GR"/>
        </w:rPr>
        <w:t>Ψάθινα καπέλα</w:t>
      </w:r>
      <w:r>
        <w:rPr>
          <w:rFonts w:eastAsia="Times New Roman" w:cs="Times New Roman"/>
          <w:lang w:val="el-GR"/>
        </w:rPr>
        <w:t xml:space="preserve"> της Μαργαρίτας </w:t>
      </w:r>
      <w:proofErr w:type="spellStart"/>
      <w:r>
        <w:rPr>
          <w:rFonts w:eastAsia="Times New Roman" w:cs="Times New Roman"/>
          <w:lang w:val="el-GR"/>
        </w:rPr>
        <w:t>Λυμπεράκης</w:t>
      </w:r>
      <w:proofErr w:type="spellEnd"/>
      <w:r>
        <w:rPr>
          <w:rFonts w:eastAsia="Times New Roman" w:cs="Times New Roman"/>
          <w:lang w:val="el-GR"/>
        </w:rPr>
        <w:t xml:space="preserve"> (Κέδρος, 1995), η κριτική μελέτη </w:t>
      </w:r>
      <w:r>
        <w:rPr>
          <w:rFonts w:eastAsia="Times New Roman" w:cs="Times New Roman"/>
          <w:i/>
          <w:iCs/>
          <w:lang w:val="el-GR"/>
        </w:rPr>
        <w:t>Η Κασσάνδρα και οι λογοκριτές στη νεοελληνική ποίηση</w:t>
      </w:r>
      <w:r>
        <w:rPr>
          <w:rFonts w:eastAsia="Times New Roman" w:cs="Times New Roman"/>
          <w:lang w:val="el-GR"/>
        </w:rPr>
        <w:t xml:space="preserve"> (Άγρα, 2002), η κριτική έκδοση </w:t>
      </w:r>
      <w:r>
        <w:rPr>
          <w:rFonts w:eastAsia="Times New Roman" w:cs="Times New Roman"/>
          <w:i/>
          <w:iCs/>
          <w:lang w:val="el-GR"/>
        </w:rPr>
        <w:t xml:space="preserve">Κατοχή και πείνα: Ιστορίες της κάθε μέρας της Ιουλία </w:t>
      </w:r>
      <w:proofErr w:type="spellStart"/>
      <w:r>
        <w:rPr>
          <w:rFonts w:eastAsia="Times New Roman" w:cs="Times New Roman"/>
          <w:i/>
          <w:iCs/>
          <w:lang w:val="el-GR"/>
        </w:rPr>
        <w:t>Περσάκη</w:t>
      </w:r>
      <w:proofErr w:type="spellEnd"/>
      <w:r>
        <w:rPr>
          <w:rFonts w:eastAsia="Times New Roman" w:cs="Times New Roman"/>
          <w:lang w:val="el-GR"/>
        </w:rPr>
        <w:t xml:space="preserve"> (</w:t>
      </w:r>
      <w:proofErr w:type="spellStart"/>
      <w:r>
        <w:rPr>
          <w:rFonts w:eastAsia="Times New Roman" w:cs="Times New Roman"/>
          <w:lang w:val="el-GR"/>
        </w:rPr>
        <w:t>Εστια</w:t>
      </w:r>
      <w:proofErr w:type="spellEnd"/>
      <w:r>
        <w:rPr>
          <w:rFonts w:eastAsia="Times New Roman" w:cs="Times New Roman"/>
          <w:lang w:val="el-GR"/>
        </w:rPr>
        <w:t xml:space="preserve">, 2016) (με την Φαίη </w:t>
      </w:r>
      <w:proofErr w:type="spellStart"/>
      <w:r>
        <w:rPr>
          <w:rFonts w:eastAsia="Times New Roman" w:cs="Times New Roman"/>
          <w:lang w:val="el-GR"/>
        </w:rPr>
        <w:t>Ζήκα</w:t>
      </w:r>
      <w:proofErr w:type="spellEnd"/>
      <w:r>
        <w:rPr>
          <w:rFonts w:eastAsia="Times New Roman" w:cs="Times New Roman"/>
          <w:lang w:val="el-GR"/>
        </w:rPr>
        <w:t>)</w:t>
      </w:r>
      <w:r w:rsidRPr="009B5BD8">
        <w:rPr>
          <w:rFonts w:eastAsia="Times New Roman" w:cs="Times New Roman"/>
          <w:lang w:val="el-GR"/>
        </w:rPr>
        <w:t>,</w:t>
      </w:r>
      <w:r>
        <w:rPr>
          <w:rFonts w:eastAsia="Times New Roman" w:cs="Times New Roman"/>
          <w:lang w:val="el-GR"/>
        </w:rPr>
        <w:t xml:space="preserve"> η ανθολογία </w:t>
      </w:r>
      <w:proofErr w:type="spellStart"/>
      <w:r>
        <w:rPr>
          <w:rFonts w:eastAsia="Times New Roman" w:cs="Times New Roman"/>
          <w:lang w:val="el-GR"/>
        </w:rPr>
        <w:t>συγχρόνης</w:t>
      </w:r>
      <w:proofErr w:type="spellEnd"/>
      <w:r>
        <w:rPr>
          <w:rFonts w:eastAsia="Times New Roman" w:cs="Times New Roman"/>
          <w:lang w:val="el-GR"/>
        </w:rPr>
        <w:t xml:space="preserve"> ελληνικής </w:t>
      </w:r>
      <w:proofErr w:type="spellStart"/>
      <w:r>
        <w:rPr>
          <w:rFonts w:eastAsia="Times New Roman" w:cs="Times New Roman"/>
          <w:lang w:val="el-GR"/>
        </w:rPr>
        <w:t>ποιήσης</w:t>
      </w:r>
      <w:proofErr w:type="spellEnd"/>
      <w:r>
        <w:rPr>
          <w:rFonts w:eastAsia="Times New Roman" w:cs="Times New Roman"/>
          <w:lang w:val="el-GR"/>
        </w:rPr>
        <w:t xml:space="preserve"> </w:t>
      </w:r>
      <w:r>
        <w:rPr>
          <w:rFonts w:eastAsia="Times New Roman" w:cs="Times New Roman"/>
          <w:i/>
          <w:iCs/>
          <w:lang w:val="el-GR"/>
        </w:rPr>
        <w:t>Μέτρα λιτότητας</w:t>
      </w:r>
      <w:r>
        <w:rPr>
          <w:rFonts w:eastAsia="Times New Roman" w:cs="Times New Roman"/>
          <w:lang w:val="el-GR"/>
        </w:rPr>
        <w:t xml:space="preserve"> (Άγρα, 2017)</w:t>
      </w:r>
      <w:r w:rsidRPr="009B5BD8">
        <w:rPr>
          <w:rFonts w:eastAsia="Times New Roman" w:cs="Times New Roman"/>
          <w:lang w:val="el-GR"/>
        </w:rPr>
        <w:t xml:space="preserve"> </w:t>
      </w:r>
      <w:r>
        <w:rPr>
          <w:rFonts w:eastAsia="Times New Roman" w:cs="Times New Roman"/>
          <w:lang w:val="el-GR"/>
        </w:rPr>
        <w:t>και μια δική της συλλογή ποί</w:t>
      </w:r>
      <w:r w:rsidR="00D71D18">
        <w:rPr>
          <w:rFonts w:eastAsia="Times New Roman" w:cs="Times New Roman"/>
          <w:lang w:val="el-GR"/>
        </w:rPr>
        <w:t>η</w:t>
      </w:r>
      <w:r>
        <w:rPr>
          <w:rFonts w:eastAsia="Times New Roman" w:cs="Times New Roman"/>
          <w:lang w:val="el-GR"/>
        </w:rPr>
        <w:t xml:space="preserve">σης </w:t>
      </w:r>
      <w:proofErr w:type="spellStart"/>
      <w:r>
        <w:rPr>
          <w:rFonts w:eastAsia="Times New Roman" w:cs="Times New Roman"/>
          <w:lang w:val="el-GR"/>
        </w:rPr>
        <w:t>Αλλωνών</w:t>
      </w:r>
      <w:proofErr w:type="spellEnd"/>
      <w:r>
        <w:rPr>
          <w:rFonts w:eastAsia="Times New Roman" w:cs="Times New Roman"/>
          <w:lang w:val="el-GR"/>
        </w:rPr>
        <w:t xml:space="preserve"> / </w:t>
      </w:r>
      <w:r>
        <w:rPr>
          <w:rFonts w:eastAsia="Times New Roman" w:cs="Times New Roman"/>
        </w:rPr>
        <w:t>Lifted</w:t>
      </w:r>
      <w:r w:rsidRPr="009B5BD8">
        <w:rPr>
          <w:rFonts w:eastAsia="Times New Roman" w:cs="Times New Roman"/>
          <w:lang w:val="el-GR"/>
        </w:rPr>
        <w:t xml:space="preserve"> (</w:t>
      </w:r>
      <w:r>
        <w:rPr>
          <w:rFonts w:eastAsia="Times New Roman" w:cs="Times New Roman"/>
          <w:lang w:val="el-GR"/>
        </w:rPr>
        <w:t>Αγρα, 2022).</w:t>
      </w:r>
    </w:p>
    <w:p w:rsidR="00F2033B" w:rsidRPr="00F2033B" w:rsidRDefault="00F2033B" w:rsidP="00A35BE3">
      <w:pPr>
        <w:spacing w:line="240" w:lineRule="auto"/>
        <w:rPr>
          <w:lang w:val="el-GR"/>
        </w:rPr>
      </w:pPr>
    </w:p>
    <w:sectPr w:rsidR="00F2033B" w:rsidRPr="00F2033B" w:rsidSect="008369F1">
      <w:type w:val="continuous"/>
      <w:pgSz w:w="11901" w:h="16817"/>
      <w:pgMar w:top="1117" w:right="1440" w:bottom="1440" w:left="1140" w:header="720" w:footer="0" w:gutter="0"/>
      <w:cols w:space="708"/>
      <w:docGrid w:linePitch="326"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C1CBF"/>
    <w:multiLevelType w:val="hybridMultilevel"/>
    <w:tmpl w:val="DEC82F44"/>
    <w:lvl w:ilvl="0" w:tplc="B900EA8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142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5"/>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B"/>
    <w:rsid w:val="00311C4C"/>
    <w:rsid w:val="004C2EC9"/>
    <w:rsid w:val="006715F4"/>
    <w:rsid w:val="00680633"/>
    <w:rsid w:val="008369F1"/>
    <w:rsid w:val="00867B98"/>
    <w:rsid w:val="00A27436"/>
    <w:rsid w:val="00A35BE3"/>
    <w:rsid w:val="00C10784"/>
    <w:rsid w:val="00CE7FCC"/>
    <w:rsid w:val="00D71D18"/>
    <w:rsid w:val="00F2033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5169CF4"/>
  <w15:chartTrackingRefBased/>
  <w15:docId w15:val="{84C9A779-1A79-B04C-93EF-92B5C849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GR" w:eastAsia="en-US" w:bidi="ar-SA"/>
        <w14:ligatures w14:val="standardContextual"/>
      </w:rPr>
    </w:rPrDefault>
    <w:pPrDefault>
      <w:pPr>
        <w:spacing w:line="480" w:lineRule="auto"/>
        <w:ind w:right="-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vandyck@columbia.edu</dc:creator>
  <cp:keywords/>
  <dc:description/>
  <cp:lastModifiedBy>vandyck@columbia.edu</cp:lastModifiedBy>
  <cp:revision>3</cp:revision>
  <dcterms:created xsi:type="dcterms:W3CDTF">2024-05-17T10:56:00Z</dcterms:created>
  <dcterms:modified xsi:type="dcterms:W3CDTF">2024-06-29T17:28:00Z</dcterms:modified>
</cp:coreProperties>
</file>